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65EAA" w14:textId="61C2E8BD" w:rsidR="00E7048A" w:rsidRPr="00E7048A" w:rsidRDefault="00E7048A">
      <w:pPr>
        <w:rPr>
          <w:b/>
          <w:bCs/>
          <w:sz w:val="28"/>
          <w:szCs w:val="28"/>
        </w:rPr>
      </w:pPr>
      <w:r w:rsidRPr="00E7048A">
        <w:rPr>
          <w:b/>
          <w:bCs/>
          <w:sz w:val="28"/>
          <w:szCs w:val="28"/>
        </w:rPr>
        <w:t xml:space="preserve">Kunstbetrachtung </w:t>
      </w:r>
      <w:r w:rsidR="00DE5135">
        <w:rPr>
          <w:b/>
          <w:bCs/>
          <w:sz w:val="28"/>
          <w:szCs w:val="28"/>
        </w:rPr>
        <w:t xml:space="preserve">- Pose bei der </w:t>
      </w:r>
      <w:r w:rsidRPr="00E7048A">
        <w:rPr>
          <w:b/>
          <w:bCs/>
          <w:sz w:val="28"/>
          <w:szCs w:val="28"/>
        </w:rPr>
        <w:t>Mediennutzung</w:t>
      </w:r>
    </w:p>
    <w:p w14:paraId="67102DA7" w14:textId="77777777" w:rsidR="00E7048A" w:rsidRDefault="00E7048A" w:rsidP="00E7048A">
      <w:pPr>
        <w:pStyle w:val="Textkrper"/>
      </w:pPr>
    </w:p>
    <w:p w14:paraId="0DCBE16F" w14:textId="14E7CFA5" w:rsidR="00E7048A" w:rsidRDefault="00E7048A" w:rsidP="00E7048A">
      <w:pPr>
        <w:pStyle w:val="Textkrper"/>
      </w:pPr>
      <w:r>
        <w:t>Schaut euer Bild an. Spielt die Pose der Figur nach.</w:t>
      </w:r>
    </w:p>
    <w:p w14:paraId="6763F565" w14:textId="77777777" w:rsidR="00E7048A" w:rsidRDefault="00E7048A" w:rsidP="00E7048A">
      <w:pPr>
        <w:pStyle w:val="Textkrper"/>
      </w:pPr>
    </w:p>
    <w:p w14:paraId="0893B4CB" w14:textId="77777777" w:rsidR="00E7048A" w:rsidRDefault="00E7048A" w:rsidP="00E7048A">
      <w:pPr>
        <w:pStyle w:val="Textkrper"/>
      </w:pPr>
      <w:r>
        <w:t xml:space="preserve">Wie fühlt sich dieser Mensch? </w:t>
      </w:r>
    </w:p>
    <w:p w14:paraId="04256124" w14:textId="77777777" w:rsidR="00E7048A" w:rsidRDefault="00E7048A" w:rsidP="00E7048A">
      <w:pPr>
        <w:pStyle w:val="Textkrper"/>
      </w:pPr>
      <w:r>
        <w:t xml:space="preserve">Wie ist sein/ihr Gesichtsausdruck? </w:t>
      </w:r>
    </w:p>
    <w:p w14:paraId="773B3096" w14:textId="3A5C6B3C" w:rsidR="00E7048A" w:rsidRDefault="00E7048A" w:rsidP="00E7048A">
      <w:pPr>
        <w:pStyle w:val="Textkrper"/>
      </w:pPr>
      <w:r>
        <w:t xml:space="preserve">Was trägt er/sie für Kleider? </w:t>
      </w:r>
    </w:p>
    <w:p w14:paraId="068AB7D7" w14:textId="4F9D14CB" w:rsidR="00E7048A" w:rsidRDefault="00E7048A" w:rsidP="00E7048A">
      <w:pPr>
        <w:pStyle w:val="Textkrper"/>
      </w:pPr>
      <w:r>
        <w:t>Hat es Objekte auf dem Bild, die verdeutlichen, was der Mensch tut?</w:t>
      </w:r>
    </w:p>
    <w:p w14:paraId="2DA16E64" w14:textId="5891E01D" w:rsidR="00E7048A" w:rsidRDefault="00E7048A" w:rsidP="00E7048A">
      <w:pPr>
        <w:pStyle w:val="Textkrper"/>
      </w:pPr>
      <w:r>
        <w:t>Wie haben die Künstler dies dargestellt? Was lässt sich woran erkennen?</w:t>
      </w:r>
    </w:p>
    <w:p w14:paraId="261AEB23" w14:textId="77777777" w:rsidR="00E7048A" w:rsidRDefault="00E7048A" w:rsidP="00E7048A">
      <w:pPr>
        <w:pStyle w:val="Textkrper"/>
      </w:pPr>
    </w:p>
    <w:p w14:paraId="010133C3" w14:textId="7697C8ED" w:rsidR="00E7048A" w:rsidRDefault="00E7048A" w:rsidP="00E7048A">
      <w:pPr>
        <w:pStyle w:val="Textkrper"/>
      </w:pPr>
      <w:r>
        <w:t>Notiert euch eure Antworten, damit ihr eure Beobachtungen der Klasse zum Bild erzählen könnt.</w:t>
      </w:r>
    </w:p>
    <w:p w14:paraId="38043405" w14:textId="144C6A7A" w:rsidR="00D9418A" w:rsidRDefault="00D9418A" w:rsidP="00E7048A">
      <w:pPr>
        <w:pStyle w:val="Textkrper"/>
      </w:pPr>
    </w:p>
    <w:p w14:paraId="529D88CF" w14:textId="009659C6" w:rsidR="00D9418A" w:rsidRDefault="00D9418A" w:rsidP="00E7048A">
      <w:pPr>
        <w:pStyle w:val="Textkrper"/>
      </w:pPr>
    </w:p>
    <w:p w14:paraId="22FEBBFA" w14:textId="77777777" w:rsidR="00D9418A" w:rsidRDefault="00D9418A" w:rsidP="00E7048A">
      <w:pPr>
        <w:pStyle w:val="Textkrper"/>
      </w:pPr>
    </w:p>
    <w:p w14:paraId="1B4ED4AE" w14:textId="77777777" w:rsidR="00833F86" w:rsidRDefault="00833F86" w:rsidP="00E7048A">
      <w:pPr>
        <w:pStyle w:val="Textkrper"/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8"/>
        <w:gridCol w:w="2288"/>
        <w:gridCol w:w="2107"/>
        <w:gridCol w:w="2259"/>
      </w:tblGrid>
      <w:tr w:rsidR="000A4771" w14:paraId="18988C55" w14:textId="77777777" w:rsidTr="00833F86">
        <w:tc>
          <w:tcPr>
            <w:tcW w:w="1333" w:type="pct"/>
          </w:tcPr>
          <w:p w14:paraId="60E8CFCE" w14:textId="77777777" w:rsidR="002C5D0A" w:rsidRDefault="002C5D0A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6D1BC8" wp14:editId="248DCDE8">
                  <wp:extent cx="835053" cy="1083310"/>
                  <wp:effectExtent l="0" t="0" r="3175" b="2540"/>
                  <wp:docPr id="2" name="Grafik 2" descr="Bildergebnis fÃ¼r duane han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gebnis fÃ¼r duane han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029" cy="111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18D29" w14:textId="6F2105CF" w:rsidR="00833F86" w:rsidRDefault="00833F86" w:rsidP="00833F86">
            <w:pPr>
              <w:jc w:val="center"/>
            </w:pPr>
          </w:p>
        </w:tc>
        <w:tc>
          <w:tcPr>
            <w:tcW w:w="1261" w:type="pct"/>
          </w:tcPr>
          <w:p w14:paraId="752112CB" w14:textId="13AA12A1" w:rsidR="002C5D0A" w:rsidRDefault="00B44110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996108" wp14:editId="6FB7DB2F">
                  <wp:extent cx="1311081" cy="837344"/>
                  <wp:effectExtent l="0" t="0" r="3810" b="1270"/>
                  <wp:docPr id="3" name="Grafik 3" descr="Bildergebnis fÃ¼r instrument maler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gebnis fÃ¼r instrument maler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844" cy="85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" w:type="pct"/>
          </w:tcPr>
          <w:p w14:paraId="10DAE43B" w14:textId="246B9081" w:rsidR="002C5D0A" w:rsidRDefault="008E1706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3702A" wp14:editId="6F7AE4C7">
                  <wp:extent cx="877978" cy="1083923"/>
                  <wp:effectExtent l="0" t="0" r="0" b="2540"/>
                  <wp:docPr id="8" name="Grafik 8" descr="Bildergebnis fÃ¼r lesende kunst ku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ildergebnis fÃ¼r lesende kunst ku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617" cy="112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</w:tcPr>
          <w:p w14:paraId="38726BA6" w14:textId="714923BD" w:rsidR="002C5D0A" w:rsidRDefault="00912F5D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ED00F3" wp14:editId="1C32C353">
                  <wp:extent cx="1269922" cy="845292"/>
                  <wp:effectExtent l="0" t="0" r="6985" b="0"/>
                  <wp:docPr id="10" name="Grafik 10" descr="Ã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Ã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455" cy="86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771" w14:paraId="52F03742" w14:textId="77777777" w:rsidTr="00833F86">
        <w:tc>
          <w:tcPr>
            <w:tcW w:w="1333" w:type="pct"/>
          </w:tcPr>
          <w:p w14:paraId="2F4C683B" w14:textId="2E321A09" w:rsidR="002C5D0A" w:rsidRDefault="00F93659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1D9898" wp14:editId="4DC21DE1">
                  <wp:extent cx="1397537" cy="738025"/>
                  <wp:effectExtent l="0" t="0" r="0" b="5080"/>
                  <wp:docPr id="11" name="Grafik 11" descr="Bildergebnis fÃ¼r thomas str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gebnis fÃ¼r thomas str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790" cy="76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6496683C" w14:textId="77777777" w:rsidR="002C5D0A" w:rsidRDefault="00E84C47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7D40AC" wp14:editId="78A7892A">
                  <wp:extent cx="951855" cy="956932"/>
                  <wp:effectExtent l="0" t="0" r="1270" b="0"/>
                  <wp:docPr id="4" name="Grafik 4" descr="Bildergebnis fÃ¼r matisse mu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gebnis fÃ¼r matisse mu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401" cy="97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4760A0" w14:textId="5E790A8B" w:rsidR="00833F86" w:rsidRDefault="00833F86" w:rsidP="00833F86">
            <w:pPr>
              <w:jc w:val="center"/>
            </w:pPr>
          </w:p>
        </w:tc>
        <w:tc>
          <w:tcPr>
            <w:tcW w:w="1161" w:type="pct"/>
          </w:tcPr>
          <w:p w14:paraId="4A528EA6" w14:textId="6F329E7F" w:rsidR="002C5D0A" w:rsidRDefault="0006028B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F76A86" wp14:editId="3962ACB7">
                  <wp:extent cx="851307" cy="978514"/>
                  <wp:effectExtent l="0" t="0" r="6350" b="0"/>
                  <wp:docPr id="5" name="Grafik 5" descr="Bildergebnis fÃ¼r lesende ku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ldergebnis fÃ¼r lesende ku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16" cy="990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</w:tcPr>
          <w:p w14:paraId="5C375CCE" w14:textId="51692B23" w:rsidR="002C5D0A" w:rsidRDefault="00C7474B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A8BC20" wp14:editId="12910DAA">
                  <wp:extent cx="1251525" cy="873873"/>
                  <wp:effectExtent l="0" t="0" r="6350" b="2540"/>
                  <wp:docPr id="6" name="Grafik 6" descr="Bildergebnis fÃ¼r lesende ku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gebnis fÃ¼r lesende ku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766" cy="893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771" w14:paraId="7E43C5F5" w14:textId="77777777" w:rsidTr="00833F86">
        <w:tc>
          <w:tcPr>
            <w:tcW w:w="1333" w:type="pct"/>
          </w:tcPr>
          <w:p w14:paraId="6484B272" w14:textId="6044F976" w:rsidR="002C5D0A" w:rsidRDefault="00882502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231DB3" wp14:editId="06DE5172">
                  <wp:extent cx="1106150" cy="942667"/>
                  <wp:effectExtent l="0" t="0" r="0" b="0"/>
                  <wp:docPr id="7" name="Grafik 7" descr="Bildergebnis fÃ¼r lesende ku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ldergebnis fÃ¼r lesende ku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154" cy="9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51BEA697" w14:textId="093ADF6D" w:rsidR="002C5D0A" w:rsidRDefault="00AE65EA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9A0003" wp14:editId="61AF2480">
                  <wp:extent cx="1080100" cy="890239"/>
                  <wp:effectExtent l="0" t="0" r="6350" b="5715"/>
                  <wp:docPr id="12" name="Grafik 12" descr="Ã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Ã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15" cy="89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" w:type="pct"/>
          </w:tcPr>
          <w:p w14:paraId="1A09CD45" w14:textId="1141EAB1" w:rsidR="002C5D0A" w:rsidRDefault="00102D2D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D5466B" wp14:editId="5198B6F9">
                  <wp:extent cx="1172987" cy="757943"/>
                  <wp:effectExtent l="0" t="0" r="8255" b="4445"/>
                  <wp:docPr id="13" name="Grafik 13" descr="Gigergraphics Cartoon Psychoscope2 Gigergraphics - Grafik / Cartoons / Werbekampagnen / Webdesign / Karikaturen / Illustrationen / Logos / Corporate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gergraphics Cartoon Psychoscope2 Gigergraphics - Grafik / Cartoons / Werbekampagnen / Webdesign / Karikaturen / Illustrationen / Logos / Corporate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414" cy="7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</w:tcPr>
          <w:p w14:paraId="05147E73" w14:textId="703DE050" w:rsidR="002C5D0A" w:rsidRDefault="000A4771" w:rsidP="00833F8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D34584" wp14:editId="5BF73BEF">
                  <wp:extent cx="1295665" cy="862920"/>
                  <wp:effectExtent l="0" t="0" r="0" b="0"/>
                  <wp:docPr id="18" name="Grafik 18" descr="«Social Network» von Peter Piccian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Social Network» von Peter Piccian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065" cy="87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CB0A3" w14:textId="0764DBC8" w:rsidR="00E7048A" w:rsidRDefault="00E7048A"/>
    <w:p w14:paraId="435031EA" w14:textId="7BA3F45F" w:rsidR="00D9418A" w:rsidRPr="00986D70" w:rsidRDefault="00A46A88" w:rsidP="00A46A88">
      <w:pPr>
        <w:rPr>
          <w:sz w:val="16"/>
          <w:szCs w:val="16"/>
        </w:rPr>
      </w:pPr>
      <w:r w:rsidRPr="00986D70">
        <w:rPr>
          <w:sz w:val="16"/>
          <w:szCs w:val="16"/>
        </w:rPr>
        <w:t>Duane Hanson, Man with Walkman, 1989 – Musik hören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Rogier van der Weyden, Die lesende Maria Magdalena, 1438 – Lesen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Sandra Dooley, Inspiraciòn, 2005 – Musik hören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Eduard Swoboda, Ein kleiner Bücherwurm, 1902 – Lesen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Pipilotti Rist, Das Zimmer, 1994/2000 – Fernsehen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Herni Matisse, La Musique, 1939 – Musik hören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August Macke, Blondes Mädchen mit Buch, 1912 – Lesen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Adolf Eberle, Geschichtenerzähler, 1843 – Zuhören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Cartoon FSP, 2016 – Gamen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Michael Holtschulte, Need for Speed, demolitionsquad.de – Gamen</w:t>
      </w:r>
      <w:r w:rsidR="00986D70" w:rsidRPr="00986D70">
        <w:rPr>
          <w:sz w:val="16"/>
          <w:szCs w:val="16"/>
        </w:rPr>
        <w:t xml:space="preserve">, </w:t>
      </w:r>
      <w:r w:rsidRPr="00986D70">
        <w:rPr>
          <w:sz w:val="16"/>
          <w:szCs w:val="16"/>
        </w:rPr>
        <w:t>Peter Picciani, Social Network, 2014/15 – Social Network</w:t>
      </w:r>
    </w:p>
    <w:sectPr w:rsidR="00D9418A" w:rsidRPr="00986D7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1D3BE" w14:textId="77777777" w:rsidR="00024013" w:rsidRDefault="00024013" w:rsidP="00024013">
      <w:pPr>
        <w:spacing w:after="0" w:line="240" w:lineRule="auto"/>
      </w:pPr>
      <w:r>
        <w:separator/>
      </w:r>
    </w:p>
  </w:endnote>
  <w:endnote w:type="continuationSeparator" w:id="0">
    <w:p w14:paraId="0734FE07" w14:textId="77777777" w:rsidR="00024013" w:rsidRDefault="00024013" w:rsidP="0002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F6A37" w14:textId="77777777" w:rsidR="00024013" w:rsidRDefault="000240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183BF" w14:textId="77777777" w:rsidR="00024013" w:rsidRDefault="000240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6E8E2" w14:textId="77777777" w:rsidR="00024013" w:rsidRDefault="000240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5D347" w14:textId="77777777" w:rsidR="00024013" w:rsidRDefault="00024013" w:rsidP="00024013">
      <w:pPr>
        <w:spacing w:after="0" w:line="240" w:lineRule="auto"/>
      </w:pPr>
      <w:r>
        <w:separator/>
      </w:r>
    </w:p>
  </w:footnote>
  <w:footnote w:type="continuationSeparator" w:id="0">
    <w:p w14:paraId="2D52D926" w14:textId="77777777" w:rsidR="00024013" w:rsidRDefault="00024013" w:rsidP="0002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BFDBC" w14:textId="77777777" w:rsidR="00024013" w:rsidRDefault="000240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8069E" w14:textId="035F1068" w:rsidR="00024013" w:rsidRDefault="006A28FF">
    <w:pPr>
      <w:pStyle w:val="Kopfzeile"/>
    </w:pPr>
    <w:r>
      <w:t>Medienwelten</w:t>
    </w:r>
    <w:r w:rsidR="00024013">
      <w:ptab w:relativeTo="margin" w:alignment="center" w:leader="none"/>
    </w:r>
    <w:r>
      <w:t>Wenn ich chille…</w:t>
    </w:r>
    <w:r w:rsidR="00024013">
      <w:ptab w:relativeTo="margin" w:alignment="right" w:leader="none"/>
    </w:r>
    <w:r>
      <w:t>Corinne Marko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CB534" w14:textId="77777777" w:rsidR="00024013" w:rsidRDefault="0002401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8A"/>
    <w:rsid w:val="00024013"/>
    <w:rsid w:val="0006028B"/>
    <w:rsid w:val="000A4771"/>
    <w:rsid w:val="00102D2D"/>
    <w:rsid w:val="002C5D0A"/>
    <w:rsid w:val="006A28FF"/>
    <w:rsid w:val="00833F86"/>
    <w:rsid w:val="00882502"/>
    <w:rsid w:val="008E1706"/>
    <w:rsid w:val="00912F5D"/>
    <w:rsid w:val="00986D70"/>
    <w:rsid w:val="00A46A88"/>
    <w:rsid w:val="00AE65EA"/>
    <w:rsid w:val="00B44110"/>
    <w:rsid w:val="00C7474B"/>
    <w:rsid w:val="00CC56DB"/>
    <w:rsid w:val="00D9418A"/>
    <w:rsid w:val="00DE5135"/>
    <w:rsid w:val="00E7048A"/>
    <w:rsid w:val="00E84C47"/>
    <w:rsid w:val="00F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3C0AC"/>
  <w15:chartTrackingRefBased/>
  <w15:docId w15:val="{1C6DC2FB-E9F6-4C25-80D4-E714DBA7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E7048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E7048A"/>
  </w:style>
  <w:style w:type="table" w:styleId="Tabellenraster">
    <w:name w:val="Table Grid"/>
    <w:basedOn w:val="NormaleTabelle"/>
    <w:uiPriority w:val="39"/>
    <w:rsid w:val="002C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2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4013"/>
  </w:style>
  <w:style w:type="paragraph" w:styleId="Fuzeile">
    <w:name w:val="footer"/>
    <w:basedOn w:val="Standard"/>
    <w:link w:val="FuzeileZchn"/>
    <w:uiPriority w:val="99"/>
    <w:unhideWhenUsed/>
    <w:rsid w:val="00024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F2EF3-99D9-400B-BF14-0E728EF38368}"/>
</file>

<file path=customXml/itemProps2.xml><?xml version="1.0" encoding="utf-8"?>
<ds:datastoreItem xmlns:ds="http://schemas.openxmlformats.org/officeDocument/2006/customXml" ds:itemID="{2A9E16B2-BE8B-4A7D-A27E-FBBEA38EDDE2}"/>
</file>

<file path=customXml/itemProps3.xml><?xml version="1.0" encoding="utf-8"?>
<ds:datastoreItem xmlns:ds="http://schemas.openxmlformats.org/officeDocument/2006/customXml" ds:itemID="{BBB0C3B4-22E3-4C49-B5B2-83DD406A95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Marko Bischofberger (CMK)</dc:creator>
  <cp:keywords/>
  <dc:description/>
  <cp:lastModifiedBy>Corinne Marko Bischofberger (CMK)</cp:lastModifiedBy>
  <cp:revision>21</cp:revision>
  <dcterms:created xsi:type="dcterms:W3CDTF">2021-03-03T10:47:00Z</dcterms:created>
  <dcterms:modified xsi:type="dcterms:W3CDTF">2021-03-25T12:59:00Z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